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7F72" w14:textId="363BB563" w:rsidR="004B3E90" w:rsidRDefault="004B3E90" w:rsidP="0051258D">
      <w:pPr>
        <w:jc w:val="both"/>
        <w:rPr>
          <w:rFonts w:cstheme="majorHAnsi"/>
          <w:sz w:val="28"/>
          <w:szCs w:val="28"/>
        </w:rPr>
      </w:pPr>
      <w:bookmarkStart w:id="0" w:name="_GoBack"/>
      <w:bookmarkEnd w:id="0"/>
      <w:r>
        <w:rPr>
          <w:rFonts w:cstheme="majorHAnsi"/>
          <w:sz w:val="28"/>
          <w:szCs w:val="28"/>
        </w:rPr>
        <w:t>Dear Parishioners and Friends,</w:t>
      </w:r>
    </w:p>
    <w:p w14:paraId="1963AD39" w14:textId="77777777" w:rsidR="00CE70B7" w:rsidRDefault="00CE70B7" w:rsidP="0051258D">
      <w:pPr>
        <w:jc w:val="both"/>
        <w:rPr>
          <w:rFonts w:cstheme="majorHAnsi"/>
          <w:sz w:val="28"/>
          <w:szCs w:val="28"/>
        </w:rPr>
      </w:pPr>
    </w:p>
    <w:p w14:paraId="5E0A7A14" w14:textId="77777777" w:rsidR="00CE70B7" w:rsidRDefault="00CE70B7" w:rsidP="0051258D">
      <w:pPr>
        <w:jc w:val="both"/>
        <w:rPr>
          <w:rFonts w:cstheme="majorHAnsi"/>
          <w:sz w:val="28"/>
          <w:szCs w:val="28"/>
        </w:rPr>
      </w:pPr>
    </w:p>
    <w:p w14:paraId="4613D360" w14:textId="2F273EA7" w:rsidR="004B3E90" w:rsidRDefault="00CE70B7" w:rsidP="0051258D">
      <w:pPr>
        <w:jc w:val="both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W</w:t>
      </w:r>
      <w:r w:rsidR="00817F1F" w:rsidRPr="0051258D">
        <w:rPr>
          <w:rFonts w:cstheme="majorHAnsi"/>
          <w:sz w:val="28"/>
          <w:szCs w:val="28"/>
        </w:rPr>
        <w:t xml:space="preserve">hile 'social distancing' becomes the norm as we do our best to protect ourselves and our neighbours from COVID-19, there will be times when it is more difficult than others to stay positive and </w:t>
      </w:r>
      <w:r w:rsidR="000B2331">
        <w:rPr>
          <w:rFonts w:cstheme="majorHAnsi"/>
          <w:sz w:val="28"/>
          <w:szCs w:val="28"/>
        </w:rPr>
        <w:t xml:space="preserve">abide by </w:t>
      </w:r>
      <w:r w:rsidR="00817F1F" w:rsidRPr="0051258D">
        <w:rPr>
          <w:rFonts w:cstheme="majorHAnsi"/>
          <w:sz w:val="28"/>
          <w:szCs w:val="28"/>
        </w:rPr>
        <w:t>the rules.</w:t>
      </w:r>
    </w:p>
    <w:p w14:paraId="128F2933" w14:textId="77777777" w:rsidR="004B3E90" w:rsidRDefault="004B3E90" w:rsidP="0051258D">
      <w:pPr>
        <w:jc w:val="both"/>
        <w:rPr>
          <w:rFonts w:cstheme="majorHAnsi"/>
          <w:sz w:val="28"/>
          <w:szCs w:val="28"/>
        </w:rPr>
      </w:pPr>
    </w:p>
    <w:p w14:paraId="09BEAD65" w14:textId="64741DB5" w:rsidR="00817F1F" w:rsidRPr="0051258D" w:rsidRDefault="00817F1F" w:rsidP="0051258D">
      <w:pPr>
        <w:jc w:val="both"/>
        <w:rPr>
          <w:rFonts w:cstheme="majorHAnsi"/>
          <w:sz w:val="28"/>
          <w:szCs w:val="28"/>
        </w:rPr>
      </w:pPr>
      <w:r w:rsidRPr="0051258D">
        <w:rPr>
          <w:rFonts w:cstheme="majorHAnsi"/>
          <w:sz w:val="28"/>
          <w:szCs w:val="28"/>
        </w:rPr>
        <w:t>For many</w:t>
      </w:r>
      <w:r w:rsidR="000B2331">
        <w:rPr>
          <w:rFonts w:cstheme="majorHAnsi"/>
          <w:sz w:val="28"/>
          <w:szCs w:val="28"/>
        </w:rPr>
        <w:t>,</w:t>
      </w:r>
      <w:r w:rsidRPr="0051258D">
        <w:rPr>
          <w:rFonts w:cstheme="majorHAnsi"/>
          <w:sz w:val="28"/>
          <w:szCs w:val="28"/>
        </w:rPr>
        <w:t xml:space="preserve"> it will be th</w:t>
      </w:r>
      <w:r w:rsidR="004B3E90">
        <w:rPr>
          <w:rFonts w:cstheme="majorHAnsi"/>
          <w:sz w:val="28"/>
          <w:szCs w:val="28"/>
        </w:rPr>
        <w:t xml:space="preserve">is </w:t>
      </w:r>
      <w:r w:rsidR="00832599">
        <w:rPr>
          <w:rFonts w:cstheme="majorHAnsi"/>
          <w:sz w:val="28"/>
          <w:szCs w:val="28"/>
        </w:rPr>
        <w:t xml:space="preserve">Holy </w:t>
      </w:r>
      <w:r w:rsidRPr="0051258D">
        <w:rPr>
          <w:rFonts w:cstheme="majorHAnsi"/>
          <w:sz w:val="28"/>
          <w:szCs w:val="28"/>
        </w:rPr>
        <w:t>Week</w:t>
      </w:r>
      <w:r w:rsidR="004B3E90">
        <w:rPr>
          <w:rFonts w:cstheme="majorHAnsi"/>
          <w:sz w:val="28"/>
          <w:szCs w:val="28"/>
        </w:rPr>
        <w:t xml:space="preserve"> leading up to Easter.</w:t>
      </w:r>
    </w:p>
    <w:p w14:paraId="730EB84E" w14:textId="77777777" w:rsidR="00817F1F" w:rsidRPr="0051258D" w:rsidRDefault="00817F1F" w:rsidP="0051258D">
      <w:pPr>
        <w:jc w:val="both"/>
        <w:rPr>
          <w:rFonts w:cstheme="majorHAnsi"/>
          <w:sz w:val="28"/>
          <w:szCs w:val="28"/>
        </w:rPr>
      </w:pPr>
      <w:r w:rsidRPr="0051258D">
        <w:rPr>
          <w:rFonts w:cstheme="majorHAnsi"/>
          <w:sz w:val="28"/>
          <w:szCs w:val="28"/>
        </w:rPr>
        <w:t> </w:t>
      </w:r>
    </w:p>
    <w:p w14:paraId="6B1BEEE1" w14:textId="243C81B6" w:rsidR="00CE70B7" w:rsidRDefault="00817F1F" w:rsidP="0051258D">
      <w:pPr>
        <w:jc w:val="both"/>
        <w:rPr>
          <w:rFonts w:cstheme="majorHAnsi"/>
          <w:sz w:val="28"/>
          <w:szCs w:val="28"/>
        </w:rPr>
      </w:pPr>
      <w:r w:rsidRPr="0051258D">
        <w:rPr>
          <w:rFonts w:cstheme="majorHAnsi"/>
          <w:sz w:val="28"/>
          <w:szCs w:val="28"/>
        </w:rPr>
        <w:t>The ritual</w:t>
      </w:r>
      <w:r w:rsidR="004B3E90">
        <w:rPr>
          <w:rFonts w:cstheme="majorHAnsi"/>
          <w:sz w:val="28"/>
          <w:szCs w:val="28"/>
        </w:rPr>
        <w:t>s</w:t>
      </w:r>
      <w:r w:rsidRPr="0051258D">
        <w:rPr>
          <w:rFonts w:cstheme="majorHAnsi"/>
          <w:sz w:val="28"/>
          <w:szCs w:val="28"/>
        </w:rPr>
        <w:t xml:space="preserve"> of Palm Sunday, Holy Thursday, Good Friday</w:t>
      </w:r>
      <w:r w:rsidR="004B3E90">
        <w:rPr>
          <w:rFonts w:cstheme="majorHAnsi"/>
          <w:sz w:val="28"/>
          <w:szCs w:val="28"/>
        </w:rPr>
        <w:t xml:space="preserve">, </w:t>
      </w:r>
      <w:r w:rsidRPr="0051258D">
        <w:rPr>
          <w:rFonts w:cstheme="majorHAnsi"/>
          <w:sz w:val="28"/>
          <w:szCs w:val="28"/>
        </w:rPr>
        <w:t>the Easter Vigil</w:t>
      </w:r>
      <w:r w:rsidR="004B3E90">
        <w:rPr>
          <w:rFonts w:cstheme="majorHAnsi"/>
          <w:sz w:val="28"/>
          <w:szCs w:val="28"/>
        </w:rPr>
        <w:t xml:space="preserve"> and </w:t>
      </w:r>
      <w:r w:rsidRPr="0051258D">
        <w:rPr>
          <w:rFonts w:cstheme="majorHAnsi"/>
          <w:sz w:val="28"/>
          <w:szCs w:val="28"/>
        </w:rPr>
        <w:t>Easter Sunday ha</w:t>
      </w:r>
      <w:r w:rsidR="004B3E90">
        <w:rPr>
          <w:rFonts w:cstheme="majorHAnsi"/>
          <w:sz w:val="28"/>
          <w:szCs w:val="28"/>
        </w:rPr>
        <w:t>ve</w:t>
      </w:r>
      <w:r w:rsidRPr="0051258D">
        <w:rPr>
          <w:rFonts w:cstheme="majorHAnsi"/>
          <w:sz w:val="28"/>
          <w:szCs w:val="28"/>
        </w:rPr>
        <w:t xml:space="preserve"> always been a chance for the parish community to come together in sadness and joy. </w:t>
      </w:r>
    </w:p>
    <w:p w14:paraId="32031ECD" w14:textId="77777777" w:rsidR="00CE70B7" w:rsidRDefault="00CE70B7" w:rsidP="0051258D">
      <w:pPr>
        <w:jc w:val="both"/>
        <w:rPr>
          <w:rFonts w:cstheme="majorHAnsi"/>
          <w:sz w:val="28"/>
          <w:szCs w:val="28"/>
        </w:rPr>
      </w:pPr>
    </w:p>
    <w:p w14:paraId="4A8FC909" w14:textId="0F9B4F96" w:rsidR="004B3E90" w:rsidRDefault="00CE70B7" w:rsidP="0051258D">
      <w:pPr>
        <w:jc w:val="both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I</w:t>
      </w:r>
      <w:r w:rsidR="00817F1F" w:rsidRPr="0051258D">
        <w:rPr>
          <w:rFonts w:cstheme="majorHAnsi"/>
          <w:sz w:val="28"/>
          <w:szCs w:val="28"/>
        </w:rPr>
        <w:t xml:space="preserve">t seems that </w:t>
      </w:r>
      <w:r w:rsidR="000B2331">
        <w:rPr>
          <w:rFonts w:cstheme="majorHAnsi"/>
          <w:sz w:val="28"/>
          <w:szCs w:val="28"/>
        </w:rPr>
        <w:t xml:space="preserve">it’s </w:t>
      </w:r>
      <w:r w:rsidR="00817F1F" w:rsidRPr="0051258D">
        <w:rPr>
          <w:rFonts w:cstheme="majorHAnsi"/>
          <w:sz w:val="28"/>
          <w:szCs w:val="28"/>
        </w:rPr>
        <w:t>only in the</w:t>
      </w:r>
      <w:r w:rsidR="00817F1F" w:rsidRPr="00CE70B7">
        <w:rPr>
          <w:rFonts w:cstheme="majorHAnsi"/>
          <w:i/>
          <w:iCs/>
          <w:sz w:val="28"/>
          <w:szCs w:val="28"/>
        </w:rPr>
        <w:t xml:space="preserve"> loss</w:t>
      </w:r>
      <w:r w:rsidR="00817F1F" w:rsidRPr="0051258D">
        <w:rPr>
          <w:rFonts w:cstheme="majorHAnsi"/>
          <w:sz w:val="28"/>
          <w:szCs w:val="28"/>
        </w:rPr>
        <w:t xml:space="preserve"> of community this year that we appreciate how much it has meant to us.</w:t>
      </w:r>
      <w:r w:rsidR="00A26FDC">
        <w:rPr>
          <w:rFonts w:cstheme="majorHAnsi"/>
          <w:sz w:val="28"/>
          <w:szCs w:val="28"/>
        </w:rPr>
        <w:t>*</w:t>
      </w:r>
    </w:p>
    <w:p w14:paraId="320D1341" w14:textId="77777777" w:rsidR="004B3E90" w:rsidRDefault="004B3E90" w:rsidP="0051258D">
      <w:pPr>
        <w:jc w:val="both"/>
        <w:rPr>
          <w:rFonts w:cstheme="majorHAnsi"/>
          <w:sz w:val="28"/>
          <w:szCs w:val="28"/>
        </w:rPr>
      </w:pPr>
    </w:p>
    <w:p w14:paraId="5AE9C08D" w14:textId="6DADC19A" w:rsidR="00CE70B7" w:rsidRDefault="000B2331" w:rsidP="0051258D">
      <w:pPr>
        <w:jc w:val="both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 xml:space="preserve">In this week’s bulletin, you will find ways to </w:t>
      </w:r>
      <w:r w:rsidR="00CE70B7">
        <w:rPr>
          <w:rFonts w:cstheme="majorHAnsi"/>
          <w:sz w:val="28"/>
          <w:szCs w:val="28"/>
        </w:rPr>
        <w:t xml:space="preserve">join </w:t>
      </w:r>
      <w:r>
        <w:rPr>
          <w:rFonts w:cstheme="majorHAnsi"/>
          <w:sz w:val="28"/>
          <w:szCs w:val="28"/>
        </w:rPr>
        <w:t xml:space="preserve">in Masses and prayer services via </w:t>
      </w:r>
      <w:r w:rsidR="00CE70B7">
        <w:rPr>
          <w:rFonts w:cstheme="majorHAnsi"/>
          <w:sz w:val="28"/>
          <w:szCs w:val="28"/>
        </w:rPr>
        <w:t>radio, TV, and online streaming.</w:t>
      </w:r>
      <w:r w:rsidR="00CE70B7" w:rsidRPr="0051258D">
        <w:rPr>
          <w:rFonts w:cstheme="majorHAnsi"/>
          <w:sz w:val="28"/>
          <w:szCs w:val="28"/>
        </w:rPr>
        <w:t xml:space="preserve"> </w:t>
      </w:r>
    </w:p>
    <w:p w14:paraId="14C07578" w14:textId="55EC0788" w:rsidR="00CE70B7" w:rsidRDefault="00CE70B7" w:rsidP="0051258D">
      <w:pPr>
        <w:jc w:val="both"/>
        <w:rPr>
          <w:rFonts w:cstheme="majorHAnsi"/>
          <w:sz w:val="28"/>
          <w:szCs w:val="28"/>
        </w:rPr>
      </w:pPr>
      <w:r w:rsidRPr="0051258D">
        <w:rPr>
          <w:rFonts w:cstheme="majorHAnsi"/>
          <w:sz w:val="28"/>
          <w:szCs w:val="28"/>
        </w:rPr>
        <w:t xml:space="preserve"> </w:t>
      </w:r>
    </w:p>
    <w:p w14:paraId="2F21FA6B" w14:textId="199C545F" w:rsidR="00CE70B7" w:rsidRDefault="00CE70B7" w:rsidP="0051258D">
      <w:pPr>
        <w:jc w:val="both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 xml:space="preserve">We hope to livestream our </w:t>
      </w:r>
      <w:r w:rsidR="000B2331">
        <w:rPr>
          <w:rFonts w:cstheme="majorHAnsi"/>
          <w:sz w:val="28"/>
          <w:szCs w:val="28"/>
        </w:rPr>
        <w:t xml:space="preserve">Holy Week liturgies </w:t>
      </w:r>
      <w:r>
        <w:rPr>
          <w:rFonts w:cstheme="majorHAnsi"/>
          <w:sz w:val="28"/>
          <w:szCs w:val="28"/>
        </w:rPr>
        <w:t>in our parish</w:t>
      </w:r>
      <w:r w:rsidR="000B2331">
        <w:rPr>
          <w:rFonts w:cstheme="majorHAnsi"/>
          <w:sz w:val="28"/>
          <w:szCs w:val="28"/>
        </w:rPr>
        <w:t xml:space="preserve"> this coming week. </w:t>
      </w:r>
    </w:p>
    <w:p w14:paraId="4951282F" w14:textId="497F69EA" w:rsidR="000B2331" w:rsidRDefault="000B2331" w:rsidP="0051258D">
      <w:pPr>
        <w:jc w:val="both"/>
        <w:rPr>
          <w:rFonts w:cstheme="majorHAnsi"/>
          <w:sz w:val="28"/>
          <w:szCs w:val="28"/>
        </w:rPr>
      </w:pPr>
    </w:p>
    <w:p w14:paraId="380F23DA" w14:textId="1ABB542C" w:rsidR="000B2331" w:rsidRDefault="000B2331" w:rsidP="0051258D">
      <w:pPr>
        <w:jc w:val="both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Please check our new website address.  We will be updating it regularly.</w:t>
      </w:r>
    </w:p>
    <w:p w14:paraId="3C104A9E" w14:textId="580B51A2" w:rsidR="000B2331" w:rsidRDefault="000B2331" w:rsidP="0051258D">
      <w:pPr>
        <w:jc w:val="both"/>
        <w:rPr>
          <w:rFonts w:cstheme="majorHAnsi"/>
          <w:sz w:val="28"/>
          <w:szCs w:val="28"/>
        </w:rPr>
      </w:pPr>
    </w:p>
    <w:p w14:paraId="5D7C9DB4" w14:textId="1016FB2A" w:rsidR="000B2331" w:rsidRPr="00A06DDF" w:rsidRDefault="00DB581D" w:rsidP="0051258D">
      <w:pPr>
        <w:jc w:val="both"/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</w:pPr>
      <w:hyperlink r:id="rId5" w:history="1">
        <w:r w:rsidR="00A06DDF" w:rsidRPr="00A06DDF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  <w:shd w:val="clear" w:color="auto" w:fill="FFFFFF"/>
          </w:rPr>
          <w:t>holytrinityqueenscliff.org.au</w:t>
        </w:r>
      </w:hyperlink>
    </w:p>
    <w:p w14:paraId="5CAE3D8B" w14:textId="77777777" w:rsidR="00A06DDF" w:rsidRDefault="00A06DDF" w:rsidP="0051258D">
      <w:pPr>
        <w:jc w:val="both"/>
        <w:rPr>
          <w:rFonts w:cstheme="majorHAnsi"/>
          <w:sz w:val="28"/>
          <w:szCs w:val="28"/>
        </w:rPr>
      </w:pPr>
    </w:p>
    <w:p w14:paraId="2523D6AD" w14:textId="4E920ABB" w:rsidR="0051258D" w:rsidRDefault="00A26FDC" w:rsidP="0051258D">
      <w:pPr>
        <w:jc w:val="both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With you in spirit, in faith hope and love,</w:t>
      </w:r>
    </w:p>
    <w:p w14:paraId="53B288E4" w14:textId="033A6E52" w:rsidR="00A26FDC" w:rsidRDefault="00A26FDC" w:rsidP="0051258D">
      <w:pPr>
        <w:jc w:val="both"/>
        <w:rPr>
          <w:rFonts w:cstheme="majorHAnsi"/>
          <w:sz w:val="28"/>
          <w:szCs w:val="28"/>
        </w:rPr>
      </w:pPr>
    </w:p>
    <w:p w14:paraId="73A6EAF2" w14:textId="012096BE" w:rsidR="00A26FDC" w:rsidRDefault="00A26FDC" w:rsidP="0051258D">
      <w:pPr>
        <w:jc w:val="both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Daniella, Deb &amp; Fr Darien</w:t>
      </w:r>
    </w:p>
    <w:p w14:paraId="5A43BA9C" w14:textId="735AC65D" w:rsidR="00A26FDC" w:rsidRDefault="00A26FDC" w:rsidP="0051258D">
      <w:pPr>
        <w:jc w:val="both"/>
        <w:rPr>
          <w:rFonts w:cstheme="majorHAnsi"/>
          <w:sz w:val="28"/>
          <w:szCs w:val="28"/>
        </w:rPr>
      </w:pPr>
    </w:p>
    <w:p w14:paraId="7C78E554" w14:textId="386F98B1" w:rsidR="00A26FDC" w:rsidRPr="00A26FDC" w:rsidRDefault="00A26FDC" w:rsidP="00A26FDC">
      <w:pPr>
        <w:jc w:val="both"/>
        <w:rPr>
          <w:rFonts w:cstheme="majorHAnsi"/>
          <w:i/>
          <w:iCs/>
          <w:sz w:val="28"/>
          <w:szCs w:val="28"/>
        </w:rPr>
      </w:pPr>
      <w:r w:rsidRPr="00A26FDC">
        <w:rPr>
          <w:rFonts w:cstheme="majorHAnsi"/>
          <w:i/>
          <w:iCs/>
          <w:sz w:val="28"/>
          <w:szCs w:val="28"/>
        </w:rPr>
        <w:t>*Ref. the latest Australian Catholics Newsletter.</w:t>
      </w:r>
    </w:p>
    <w:sectPr w:rsidR="00A26FDC" w:rsidRPr="00A26FDC" w:rsidSect="00351D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31A6B"/>
    <w:multiLevelType w:val="hybridMultilevel"/>
    <w:tmpl w:val="2F483D04"/>
    <w:lvl w:ilvl="0" w:tplc="9BCC75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1F"/>
    <w:rsid w:val="00054192"/>
    <w:rsid w:val="000B2331"/>
    <w:rsid w:val="00351DCE"/>
    <w:rsid w:val="004B3E90"/>
    <w:rsid w:val="0051258D"/>
    <w:rsid w:val="00817F1F"/>
    <w:rsid w:val="00832599"/>
    <w:rsid w:val="00A06DDF"/>
    <w:rsid w:val="00A26FDC"/>
    <w:rsid w:val="00C87BD3"/>
    <w:rsid w:val="00CE70B7"/>
    <w:rsid w:val="00D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3B21"/>
  <w15:chartTrackingRefBased/>
  <w15:docId w15:val="{C4D75FEA-FF14-2240-A0DC-51E09390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F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17F1F"/>
    <w:rPr>
      <w:b/>
      <w:bCs/>
    </w:rPr>
  </w:style>
  <w:style w:type="character" w:styleId="Hyperlink">
    <w:name w:val="Hyperlink"/>
    <w:basedOn w:val="DefaultParagraphFont"/>
    <w:uiPriority w:val="99"/>
    <w:unhideWhenUsed/>
    <w:rsid w:val="00817F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7F1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3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lytrinityqueenscliff.org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Darien J. Sticklen</dc:creator>
  <cp:keywords/>
  <dc:description/>
  <cp:lastModifiedBy>Jay Azzopardi</cp:lastModifiedBy>
  <cp:revision>2</cp:revision>
  <cp:lastPrinted>2020-04-03T04:15:00Z</cp:lastPrinted>
  <dcterms:created xsi:type="dcterms:W3CDTF">2020-04-03T23:34:00Z</dcterms:created>
  <dcterms:modified xsi:type="dcterms:W3CDTF">2020-04-03T23:34:00Z</dcterms:modified>
</cp:coreProperties>
</file>